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1EC81" w14:textId="5BD2F5F2" w:rsidR="00B65807" w:rsidRPr="003F0077" w:rsidRDefault="002A6ABF" w:rsidP="003E4A7A">
      <w:pPr>
        <w:pStyle w:val="tekstdokumentu"/>
      </w:pPr>
      <w:r w:rsidRPr="00F61D1B">
        <w:rPr>
          <w:u w:val="single"/>
        </w:rPr>
        <w:t>ZP</w:t>
      </w:r>
      <w:r w:rsidR="006E68F0" w:rsidRPr="00F61D1B">
        <w:rPr>
          <w:u w:val="single"/>
        </w:rPr>
        <w:t>.</w:t>
      </w:r>
      <w:r w:rsidR="00F61D1B" w:rsidRPr="00F61D1B">
        <w:rPr>
          <w:u w:val="single"/>
        </w:rPr>
        <w:t>271</w:t>
      </w:r>
      <w:r w:rsidR="006E68F0" w:rsidRPr="00F61D1B">
        <w:rPr>
          <w:u w:val="single"/>
        </w:rPr>
        <w:t>.</w:t>
      </w:r>
      <w:r w:rsidR="00577D58">
        <w:rPr>
          <w:u w:val="single"/>
        </w:rPr>
        <w:t>7</w:t>
      </w:r>
      <w:r w:rsidR="006E68F0" w:rsidRPr="00F61D1B">
        <w:rPr>
          <w:u w:val="single"/>
        </w:rPr>
        <w:t>.20</w:t>
      </w:r>
      <w:r w:rsidR="001A7604" w:rsidRPr="00F61D1B">
        <w:rPr>
          <w:u w:val="single"/>
        </w:rPr>
        <w:t>20</w:t>
      </w:r>
      <w:r w:rsidR="003558C1" w:rsidRPr="00F61D1B">
        <w:tab/>
      </w:r>
      <w:r w:rsidR="00374A69" w:rsidRPr="00F61D1B">
        <w:t xml:space="preserve">załącznik nr </w:t>
      </w:r>
      <w:r w:rsidR="00923791" w:rsidRPr="00F61D1B">
        <w:t>2</w:t>
      </w:r>
      <w:r w:rsidR="00B65807" w:rsidRPr="00F61D1B">
        <w:t xml:space="preserve"> do SI</w:t>
      </w:r>
      <w:r w:rsidR="005551A5" w:rsidRPr="00F61D1B">
        <w:t>W</w:t>
      </w:r>
      <w:r w:rsidR="00B65807" w:rsidRPr="00F61D1B">
        <w:t>Z</w:t>
      </w:r>
    </w:p>
    <w:p w14:paraId="2D5AFDE3" w14:textId="77777777" w:rsidR="00B65807" w:rsidRPr="003F0077" w:rsidRDefault="00B65807" w:rsidP="007F5FA6">
      <w:pPr>
        <w:jc w:val="center"/>
        <w:rPr>
          <w:rFonts w:cs="Arial"/>
          <w:b/>
          <w:color w:val="000000" w:themeColor="text1"/>
          <w:szCs w:val="20"/>
        </w:rPr>
      </w:pPr>
      <w:r w:rsidRPr="003F0077">
        <w:rPr>
          <w:rFonts w:cs="Arial"/>
          <w:b/>
          <w:color w:val="000000" w:themeColor="text1"/>
          <w:szCs w:val="20"/>
        </w:rPr>
        <w:t>FORMULARZ OFERTOWY</w:t>
      </w:r>
    </w:p>
    <w:p w14:paraId="16CAABF5" w14:textId="77777777" w:rsidR="00B65807" w:rsidRPr="003F0077" w:rsidRDefault="00B65807" w:rsidP="006E77BB">
      <w:pPr>
        <w:tabs>
          <w:tab w:val="left" w:leader="dot" w:pos="9072"/>
        </w:tabs>
        <w:spacing w:before="180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ab/>
      </w:r>
    </w:p>
    <w:p w14:paraId="78339C35" w14:textId="77777777" w:rsidR="00B65807" w:rsidRPr="003F0077" w:rsidRDefault="00B65807" w:rsidP="006E77BB">
      <w:pPr>
        <w:tabs>
          <w:tab w:val="left" w:leader="dot" w:pos="9072"/>
        </w:tabs>
        <w:spacing w:before="180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ab/>
      </w:r>
    </w:p>
    <w:p w14:paraId="6EFCA505" w14:textId="77777777" w:rsidR="00B65807" w:rsidRPr="003F0077" w:rsidRDefault="00B65807" w:rsidP="007F5FA6">
      <w:pPr>
        <w:tabs>
          <w:tab w:val="center" w:pos="4820"/>
        </w:tabs>
        <w:rPr>
          <w:rFonts w:cs="Arial"/>
          <w:color w:val="000000" w:themeColor="text1"/>
          <w:sz w:val="18"/>
          <w:szCs w:val="18"/>
        </w:rPr>
      </w:pPr>
      <w:r w:rsidRPr="003F0077">
        <w:rPr>
          <w:rFonts w:cs="Arial"/>
          <w:color w:val="000000" w:themeColor="text1"/>
          <w:szCs w:val="20"/>
        </w:rPr>
        <w:tab/>
      </w:r>
      <w:r w:rsidRPr="003F0077">
        <w:rPr>
          <w:rFonts w:cs="Arial"/>
          <w:color w:val="000000" w:themeColor="text1"/>
          <w:sz w:val="18"/>
          <w:szCs w:val="18"/>
        </w:rPr>
        <w:t>(pełna nazwa i adres Wykonawcy)*</w:t>
      </w:r>
    </w:p>
    <w:p w14:paraId="6D53B61D" w14:textId="77777777" w:rsidR="00B65807" w:rsidRPr="003F0077" w:rsidRDefault="00B65807" w:rsidP="007F5FA6">
      <w:pPr>
        <w:tabs>
          <w:tab w:val="center" w:pos="4820"/>
        </w:tabs>
        <w:jc w:val="center"/>
        <w:rPr>
          <w:rFonts w:cs="Arial"/>
          <w:color w:val="000000" w:themeColor="text1"/>
          <w:szCs w:val="20"/>
        </w:rPr>
      </w:pPr>
      <w:r w:rsidRPr="003F0077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p w14:paraId="3F7E55C5" w14:textId="77777777" w:rsidR="00B65807" w:rsidRPr="003F0077" w:rsidRDefault="00B65807" w:rsidP="006E77BB">
      <w:pPr>
        <w:tabs>
          <w:tab w:val="left" w:leader="dot" w:pos="4820"/>
          <w:tab w:val="right" w:leader="dot" w:pos="9072"/>
        </w:tabs>
        <w:spacing w:before="360"/>
        <w:rPr>
          <w:rFonts w:cs="Arial"/>
          <w:color w:val="000000" w:themeColor="text1"/>
          <w:szCs w:val="20"/>
          <w:lang w:val="en-US"/>
        </w:rPr>
      </w:pPr>
      <w:r w:rsidRPr="003F0077">
        <w:rPr>
          <w:rFonts w:cs="Arial"/>
          <w:color w:val="000000" w:themeColor="text1"/>
          <w:szCs w:val="20"/>
          <w:lang w:val="en-US"/>
        </w:rPr>
        <w:t>REGON</w:t>
      </w:r>
      <w:r w:rsidRPr="003F0077">
        <w:rPr>
          <w:rFonts w:cs="Arial"/>
          <w:color w:val="000000" w:themeColor="text1"/>
          <w:szCs w:val="20"/>
          <w:lang w:val="en-US"/>
        </w:rPr>
        <w:tab/>
        <w:t>NIP</w:t>
      </w:r>
      <w:r w:rsidRPr="003F0077">
        <w:rPr>
          <w:rFonts w:cs="Arial"/>
          <w:color w:val="000000" w:themeColor="text1"/>
          <w:szCs w:val="20"/>
          <w:lang w:val="en-US"/>
        </w:rPr>
        <w:tab/>
      </w:r>
    </w:p>
    <w:p w14:paraId="6CAD3B4F" w14:textId="77777777" w:rsidR="00B65807" w:rsidRPr="003F0077" w:rsidRDefault="00B65807" w:rsidP="006E77BB">
      <w:pPr>
        <w:tabs>
          <w:tab w:val="left" w:leader="dot" w:pos="2793"/>
          <w:tab w:val="left" w:leader="dot" w:pos="5301"/>
          <w:tab w:val="left" w:leader="dot" w:pos="9072"/>
        </w:tabs>
        <w:spacing w:before="360"/>
        <w:rPr>
          <w:rFonts w:cs="Arial"/>
          <w:color w:val="000000" w:themeColor="text1"/>
          <w:szCs w:val="20"/>
          <w:lang w:val="en-US"/>
        </w:rPr>
      </w:pPr>
      <w:r w:rsidRPr="003F0077">
        <w:rPr>
          <w:rFonts w:cs="Arial"/>
          <w:color w:val="000000" w:themeColor="text1"/>
          <w:szCs w:val="20"/>
          <w:lang w:val="en-US"/>
        </w:rPr>
        <w:t>tel.</w:t>
      </w:r>
      <w:r w:rsidRPr="003F0077">
        <w:rPr>
          <w:rFonts w:cs="Arial"/>
          <w:color w:val="000000" w:themeColor="text1"/>
          <w:szCs w:val="20"/>
          <w:lang w:val="en-US"/>
        </w:rPr>
        <w:tab/>
        <w:t>fax.</w:t>
      </w:r>
      <w:r w:rsidRPr="003F0077">
        <w:rPr>
          <w:rFonts w:cs="Arial"/>
          <w:color w:val="000000" w:themeColor="text1"/>
          <w:szCs w:val="20"/>
          <w:lang w:val="en-US"/>
        </w:rPr>
        <w:tab/>
      </w:r>
      <w:proofErr w:type="spellStart"/>
      <w:r w:rsidRPr="003F0077">
        <w:rPr>
          <w:rFonts w:cs="Arial"/>
          <w:color w:val="000000" w:themeColor="text1"/>
          <w:szCs w:val="20"/>
          <w:lang w:val="en-US"/>
        </w:rPr>
        <w:t>adres</w:t>
      </w:r>
      <w:proofErr w:type="spellEnd"/>
      <w:r w:rsidRPr="003F0077">
        <w:rPr>
          <w:rFonts w:cs="Arial"/>
          <w:color w:val="000000" w:themeColor="text1"/>
          <w:szCs w:val="20"/>
          <w:lang w:val="en-US"/>
        </w:rPr>
        <w:t xml:space="preserve"> e-mail</w:t>
      </w:r>
      <w:r w:rsidRPr="003F0077">
        <w:rPr>
          <w:rFonts w:cs="Arial"/>
          <w:color w:val="000000" w:themeColor="text1"/>
          <w:szCs w:val="20"/>
          <w:lang w:val="en-US"/>
        </w:rPr>
        <w:tab/>
      </w:r>
    </w:p>
    <w:p w14:paraId="4CC9303F" w14:textId="77777777" w:rsidR="00F00D2B" w:rsidRPr="003F0077" w:rsidRDefault="00F00D2B" w:rsidP="007F5FA6">
      <w:pPr>
        <w:rPr>
          <w:rFonts w:cs="Arial"/>
          <w:color w:val="000000" w:themeColor="text1"/>
          <w:szCs w:val="20"/>
          <w:lang w:val="de-CH"/>
        </w:rPr>
      </w:pPr>
    </w:p>
    <w:p w14:paraId="5D4CC61D" w14:textId="77777777" w:rsidR="00B65807" w:rsidRPr="003F0077" w:rsidRDefault="00B65807" w:rsidP="007F5FA6">
      <w:pPr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>W odpowiedzi na ogłoszenie o zamówieniu</w:t>
      </w:r>
      <w:r w:rsidR="00C970E4" w:rsidRPr="003F0077">
        <w:rPr>
          <w:rFonts w:cs="Arial"/>
          <w:color w:val="000000" w:themeColor="text1"/>
          <w:szCs w:val="20"/>
        </w:rPr>
        <w:t>,</w:t>
      </w:r>
      <w:r w:rsidRPr="003F0077">
        <w:rPr>
          <w:rFonts w:cs="Arial"/>
          <w:color w:val="000000" w:themeColor="text1"/>
          <w:szCs w:val="20"/>
        </w:rPr>
        <w:t xml:space="preserve"> dla postępowania o udzielenie zamówienia publicznego, prowadzonego w trybie przetargu nieograniczonego, na:</w:t>
      </w:r>
    </w:p>
    <w:p w14:paraId="65592F95" w14:textId="77777777" w:rsidR="00037806" w:rsidRPr="003F0077" w:rsidRDefault="00037806" w:rsidP="007F5FA6">
      <w:pPr>
        <w:rPr>
          <w:rFonts w:cs="Arial"/>
          <w:color w:val="000000" w:themeColor="text1"/>
          <w:szCs w:val="20"/>
        </w:rPr>
      </w:pPr>
    </w:p>
    <w:p w14:paraId="5505B494" w14:textId="77777777" w:rsidR="00577D58" w:rsidRPr="00577D58" w:rsidRDefault="00577D58" w:rsidP="00577D58">
      <w:pPr>
        <w:jc w:val="center"/>
        <w:rPr>
          <w:rFonts w:cs="Arial"/>
          <w:b/>
          <w:color w:val="auto"/>
          <w:sz w:val="24"/>
        </w:rPr>
      </w:pPr>
      <w:r w:rsidRPr="00577D58">
        <w:rPr>
          <w:rFonts w:cs="Arial"/>
          <w:b/>
          <w:color w:val="auto"/>
          <w:sz w:val="24"/>
        </w:rPr>
        <w:t>Wykonanie otworu wiertniczego dla potrzeb gminnego ujęcia wód podziemnych w miejscowości Kamilew, gmina Bedlno</w:t>
      </w:r>
    </w:p>
    <w:p w14:paraId="2F2BD00E" w14:textId="77777777" w:rsidR="00C426AF" w:rsidRPr="003F0077" w:rsidRDefault="00C426AF" w:rsidP="00C426AF">
      <w:pPr>
        <w:rPr>
          <w:rFonts w:cs="Arial"/>
          <w:color w:val="000000" w:themeColor="text1"/>
          <w:szCs w:val="20"/>
        </w:rPr>
      </w:pPr>
    </w:p>
    <w:p w14:paraId="3ED976A3" w14:textId="77777777" w:rsidR="00302983" w:rsidRPr="00171770" w:rsidRDefault="003F0077" w:rsidP="007F5FA6">
      <w:pPr>
        <w:numPr>
          <w:ilvl w:val="0"/>
          <w:numId w:val="5"/>
        </w:numPr>
        <w:tabs>
          <w:tab w:val="clear" w:pos="540"/>
          <w:tab w:val="left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3F0077">
        <w:rPr>
          <w:color w:val="000000" w:themeColor="text1"/>
          <w:lang w:eastAsia="pl-PL"/>
        </w:rPr>
        <w:t xml:space="preserve">Oferujemy wykonanie całości przedmiotu zamówienia za wynagrodzenie ryczałtowe brutto - </w:t>
      </w:r>
      <w:r w:rsidRPr="003F0077">
        <w:rPr>
          <w:rFonts w:cs="Arial"/>
          <w:b/>
          <w:color w:val="000000" w:themeColor="text1"/>
          <w:szCs w:val="20"/>
        </w:rPr>
        <w:t xml:space="preserve">Cenę brutto oferty </w:t>
      </w:r>
      <w:r w:rsidRPr="003F0077">
        <w:rPr>
          <w:rFonts w:cs="Arial"/>
          <w:color w:val="000000" w:themeColor="text1"/>
          <w:kern w:val="2"/>
        </w:rPr>
        <w:t>w wysokości</w:t>
      </w:r>
      <w:r w:rsidRPr="003F0077">
        <w:rPr>
          <w:rFonts w:cs="Arial"/>
          <w:b/>
          <w:color w:val="000000" w:themeColor="text1"/>
          <w:kern w:val="2"/>
        </w:rPr>
        <w:t xml:space="preserve"> ………………………………………….. zł brutto</w:t>
      </w:r>
      <w:r w:rsidRPr="003F0077">
        <w:rPr>
          <w:rFonts w:cs="Arial"/>
          <w:color w:val="000000" w:themeColor="text1"/>
          <w:kern w:val="2"/>
        </w:rPr>
        <w:t xml:space="preserve"> (słownie złotych ………………………………………………………), w tym należny podatek VAT zgodnie z obowiązującymi przepisami</w:t>
      </w:r>
      <w:r w:rsidR="00302983">
        <w:rPr>
          <w:rFonts w:cs="Arial"/>
          <w:color w:val="000000" w:themeColor="text1"/>
          <w:kern w:val="2"/>
        </w:rPr>
        <w:t>, w tym wynagrodzenie ryczałtowe brutto za:</w:t>
      </w:r>
    </w:p>
    <w:p w14:paraId="37A924FB" w14:textId="77777777" w:rsidR="00016F93" w:rsidRDefault="00016F93" w:rsidP="00171770">
      <w:pPr>
        <w:tabs>
          <w:tab w:val="left" w:pos="426"/>
          <w:tab w:val="right" w:leader="dot" w:pos="9633"/>
        </w:tabs>
        <w:ind w:left="426"/>
        <w:rPr>
          <w:rFonts w:cs="Arial"/>
          <w:color w:val="000000" w:themeColor="text1"/>
          <w:kern w:val="2"/>
        </w:rPr>
      </w:pPr>
    </w:p>
    <w:p w14:paraId="117359C3" w14:textId="77777777" w:rsidR="00C665E6" w:rsidRPr="003F0077" w:rsidRDefault="00C665E6" w:rsidP="00C665E6">
      <w:pPr>
        <w:tabs>
          <w:tab w:val="left" w:pos="426"/>
          <w:tab w:val="right" w:leader="dot" w:pos="9633"/>
        </w:tabs>
        <w:ind w:left="426"/>
        <w:rPr>
          <w:color w:val="000000" w:themeColor="text1"/>
          <w:lang w:eastAsia="pl-PL"/>
        </w:rPr>
      </w:pPr>
    </w:p>
    <w:p w14:paraId="11474810" w14:textId="77777777" w:rsidR="00F00D2B" w:rsidRPr="003F0077" w:rsidRDefault="00F00D2B" w:rsidP="003C00B3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9633"/>
        </w:tabs>
        <w:spacing w:line="480" w:lineRule="auto"/>
        <w:ind w:left="425" w:hanging="425"/>
        <w:rPr>
          <w:rFonts w:cs="Arial"/>
          <w:b/>
          <w:color w:val="000000" w:themeColor="text1"/>
          <w:szCs w:val="20"/>
        </w:rPr>
      </w:pPr>
      <w:r w:rsidRPr="003F0077">
        <w:rPr>
          <w:rFonts w:cs="Arial"/>
          <w:b/>
          <w:color w:val="000000" w:themeColor="text1"/>
          <w:szCs w:val="20"/>
        </w:rPr>
        <w:t>Oferujemy</w:t>
      </w:r>
      <w:r w:rsidR="00E05568" w:rsidRPr="003F0077">
        <w:rPr>
          <w:rFonts w:cs="Arial"/>
          <w:b/>
          <w:color w:val="000000" w:themeColor="text1"/>
          <w:szCs w:val="20"/>
        </w:rPr>
        <w:t>,</w:t>
      </w:r>
      <w:r w:rsidRPr="003F0077">
        <w:rPr>
          <w:rFonts w:cs="Arial"/>
          <w:b/>
          <w:color w:val="000000" w:themeColor="text1"/>
          <w:szCs w:val="20"/>
        </w:rPr>
        <w:t xml:space="preserve"> na </w:t>
      </w:r>
      <w:r w:rsidR="00DE431E" w:rsidRPr="003F0077">
        <w:rPr>
          <w:rFonts w:cs="Arial"/>
          <w:b/>
          <w:color w:val="000000" w:themeColor="text1"/>
          <w:szCs w:val="20"/>
        </w:rPr>
        <w:t>wykonane</w:t>
      </w:r>
      <w:r w:rsidRPr="003F0077">
        <w:rPr>
          <w:rFonts w:cs="Arial"/>
          <w:b/>
          <w:color w:val="000000" w:themeColor="text1"/>
          <w:szCs w:val="20"/>
        </w:rPr>
        <w:t xml:space="preserve"> </w:t>
      </w:r>
      <w:r w:rsidR="002624BD" w:rsidRPr="003F0077">
        <w:rPr>
          <w:rFonts w:cs="Arial"/>
          <w:b/>
          <w:color w:val="000000" w:themeColor="text1"/>
          <w:szCs w:val="20"/>
        </w:rPr>
        <w:t xml:space="preserve">roboty budowlane </w:t>
      </w:r>
      <w:r w:rsidRPr="003F0077">
        <w:rPr>
          <w:rFonts w:cs="Arial"/>
          <w:b/>
          <w:color w:val="000000" w:themeColor="text1"/>
          <w:szCs w:val="20"/>
        </w:rPr>
        <w:t>okres gwarancji i</w:t>
      </w:r>
      <w:r w:rsidR="009651FE" w:rsidRPr="003F0077">
        <w:rPr>
          <w:rFonts w:cs="Arial"/>
          <w:b/>
          <w:color w:val="000000" w:themeColor="text1"/>
          <w:szCs w:val="20"/>
        </w:rPr>
        <w:t> </w:t>
      </w:r>
      <w:r w:rsidRPr="003F0077">
        <w:rPr>
          <w:rFonts w:cs="Arial"/>
          <w:b/>
          <w:color w:val="000000" w:themeColor="text1"/>
          <w:szCs w:val="20"/>
        </w:rPr>
        <w:t xml:space="preserve">rękojmi za wady wynoszący ……….. </w:t>
      </w:r>
      <w:r w:rsidRPr="003F0077">
        <w:rPr>
          <w:rFonts w:cs="Arial"/>
          <w:i/>
          <w:color w:val="000000" w:themeColor="text1"/>
          <w:sz w:val="18"/>
          <w:szCs w:val="18"/>
          <w:lang w:eastAsia="pl-PL"/>
        </w:rPr>
        <w:t xml:space="preserve">(należy wskazać w </w:t>
      </w:r>
      <w:r w:rsidR="003B134C" w:rsidRPr="003F0077">
        <w:rPr>
          <w:rFonts w:cs="Arial"/>
          <w:i/>
          <w:color w:val="000000" w:themeColor="text1"/>
          <w:sz w:val="18"/>
          <w:szCs w:val="18"/>
          <w:lang w:eastAsia="pl-PL"/>
        </w:rPr>
        <w:t xml:space="preserve">miesiącach </w:t>
      </w:r>
      <w:r w:rsidRPr="003F0077">
        <w:rPr>
          <w:rFonts w:cs="Arial"/>
          <w:i/>
          <w:color w:val="000000" w:themeColor="text1"/>
          <w:sz w:val="18"/>
          <w:szCs w:val="18"/>
          <w:lang w:eastAsia="pl-PL"/>
        </w:rPr>
        <w:t xml:space="preserve">oferowany </w:t>
      </w:r>
      <w:r w:rsidR="003B134C" w:rsidRPr="003F0077">
        <w:rPr>
          <w:rFonts w:cs="Arial"/>
          <w:i/>
          <w:color w:val="000000" w:themeColor="text1"/>
          <w:sz w:val="18"/>
          <w:szCs w:val="18"/>
          <w:lang w:eastAsia="pl-PL"/>
        </w:rPr>
        <w:t>okres gwarancji i</w:t>
      </w:r>
      <w:r w:rsidR="00F2663F" w:rsidRPr="003F0077">
        <w:rPr>
          <w:rFonts w:cs="Arial"/>
          <w:i/>
          <w:color w:val="000000" w:themeColor="text1"/>
          <w:sz w:val="18"/>
          <w:szCs w:val="18"/>
          <w:lang w:eastAsia="pl-PL"/>
        </w:rPr>
        <w:t> </w:t>
      </w:r>
      <w:r w:rsidR="003B134C" w:rsidRPr="003F0077">
        <w:rPr>
          <w:rFonts w:cs="Arial"/>
          <w:i/>
          <w:color w:val="000000" w:themeColor="text1"/>
          <w:sz w:val="18"/>
          <w:szCs w:val="18"/>
          <w:lang w:eastAsia="pl-PL"/>
        </w:rPr>
        <w:t>rękojmi za</w:t>
      </w:r>
      <w:r w:rsidR="00373C9F" w:rsidRPr="003F0077">
        <w:rPr>
          <w:rFonts w:cs="Arial"/>
          <w:i/>
          <w:color w:val="000000" w:themeColor="text1"/>
          <w:sz w:val="18"/>
          <w:szCs w:val="18"/>
          <w:lang w:eastAsia="pl-PL"/>
        </w:rPr>
        <w:t> </w:t>
      </w:r>
      <w:r w:rsidR="003B134C" w:rsidRPr="003F0077">
        <w:rPr>
          <w:rFonts w:cs="Arial"/>
          <w:i/>
          <w:color w:val="000000" w:themeColor="text1"/>
          <w:sz w:val="18"/>
          <w:szCs w:val="18"/>
          <w:lang w:eastAsia="pl-PL"/>
        </w:rPr>
        <w:t>wady</w:t>
      </w:r>
      <w:r w:rsidRPr="003F0077">
        <w:rPr>
          <w:rFonts w:cs="Arial"/>
          <w:i/>
          <w:color w:val="000000" w:themeColor="text1"/>
          <w:sz w:val="18"/>
          <w:szCs w:val="18"/>
          <w:lang w:eastAsia="pl-PL"/>
        </w:rPr>
        <w:t>)</w:t>
      </w:r>
      <w:r w:rsidR="003B134C" w:rsidRPr="003F0077">
        <w:rPr>
          <w:rFonts w:cs="Arial"/>
          <w:b/>
          <w:color w:val="000000" w:themeColor="text1"/>
          <w:szCs w:val="20"/>
          <w:lang w:eastAsia="pl-PL"/>
        </w:rPr>
        <w:t xml:space="preserve"> miesięcy </w:t>
      </w:r>
      <w:r w:rsidR="003B134C" w:rsidRPr="003F0077">
        <w:rPr>
          <w:rFonts w:cs="Arial"/>
          <w:b/>
          <w:color w:val="000000" w:themeColor="text1"/>
          <w:kern w:val="2"/>
          <w:szCs w:val="20"/>
        </w:rPr>
        <w:t xml:space="preserve">od daty końcowego odbioru </w:t>
      </w:r>
      <w:r w:rsidR="00455FD9" w:rsidRPr="003F0077">
        <w:rPr>
          <w:rFonts w:cs="Arial"/>
          <w:b/>
          <w:color w:val="000000" w:themeColor="text1"/>
          <w:kern w:val="2"/>
          <w:szCs w:val="20"/>
        </w:rPr>
        <w:t>robót</w:t>
      </w:r>
      <w:r w:rsidR="004F1B82" w:rsidRPr="003F0077">
        <w:rPr>
          <w:rFonts w:cs="Arial"/>
          <w:b/>
          <w:color w:val="000000" w:themeColor="text1"/>
          <w:kern w:val="2"/>
          <w:szCs w:val="20"/>
        </w:rPr>
        <w:t>.</w:t>
      </w:r>
    </w:p>
    <w:p w14:paraId="76A44675" w14:textId="77777777" w:rsidR="0022116E" w:rsidRPr="003F0077" w:rsidRDefault="0022116E" w:rsidP="003F0077">
      <w:pPr>
        <w:tabs>
          <w:tab w:val="left" w:pos="426"/>
          <w:tab w:val="left" w:leader="dot" w:pos="5757"/>
          <w:tab w:val="right" w:leader="dot" w:pos="9633"/>
        </w:tabs>
        <w:ind w:left="426"/>
        <w:rPr>
          <w:rFonts w:cs="Arial"/>
          <w:color w:val="000000" w:themeColor="text1"/>
          <w:szCs w:val="20"/>
        </w:rPr>
      </w:pPr>
    </w:p>
    <w:p w14:paraId="172FDCA2" w14:textId="77777777" w:rsidR="00B65807" w:rsidRPr="003F0077" w:rsidRDefault="00AA5A4E" w:rsidP="007F5FA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3F0077">
        <w:rPr>
          <w:rFonts w:cs="Arial"/>
          <w:b/>
          <w:color w:val="000000" w:themeColor="text1"/>
          <w:szCs w:val="20"/>
        </w:rPr>
        <w:t>**</w:t>
      </w:r>
    </w:p>
    <w:p w14:paraId="222FFC82" w14:textId="77777777" w:rsidR="00B65807" w:rsidRPr="003F0077" w:rsidRDefault="00AA5A4E" w:rsidP="007F5FA6">
      <w:pPr>
        <w:ind w:left="360"/>
        <w:rPr>
          <w:rFonts w:cs="Arial"/>
          <w:color w:val="000000" w:themeColor="text1"/>
          <w:sz w:val="18"/>
          <w:szCs w:val="18"/>
        </w:rPr>
      </w:pPr>
      <w:r w:rsidRPr="003F0077">
        <w:rPr>
          <w:rFonts w:cs="Arial"/>
          <w:i/>
          <w:color w:val="000000" w:themeColor="text1"/>
          <w:sz w:val="18"/>
          <w:szCs w:val="18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3F0077">
        <w:rPr>
          <w:rFonts w:cs="Arial"/>
          <w:i/>
          <w:color w:val="000000" w:themeColor="text1"/>
          <w:sz w:val="18"/>
          <w:szCs w:val="18"/>
        </w:rPr>
        <w:t xml:space="preserve"> o ile są znani</w:t>
      </w:r>
      <w:r w:rsidRPr="003F0077">
        <w:rPr>
          <w:rFonts w:cs="Arial"/>
          <w:i/>
          <w:color w:val="000000" w:themeColor="text1"/>
          <w:sz w:val="18"/>
          <w:szCs w:val="18"/>
        </w:rPr>
        <w:t>)</w:t>
      </w:r>
    </w:p>
    <w:p w14:paraId="25F6CFE9" w14:textId="77777777" w:rsidR="00DD42D6" w:rsidRPr="003F0077" w:rsidRDefault="00DD42D6" w:rsidP="000754DB">
      <w:pPr>
        <w:tabs>
          <w:tab w:val="right" w:leader="dot" w:pos="9072"/>
        </w:tabs>
        <w:ind w:left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ab/>
      </w:r>
    </w:p>
    <w:p w14:paraId="0892D878" w14:textId="77777777" w:rsidR="0083030E" w:rsidRPr="003F0077" w:rsidRDefault="0083030E" w:rsidP="000754DB">
      <w:pPr>
        <w:tabs>
          <w:tab w:val="right" w:leader="dot" w:pos="9072"/>
        </w:tabs>
        <w:ind w:left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ab/>
      </w:r>
    </w:p>
    <w:p w14:paraId="04871743" w14:textId="77777777" w:rsidR="00C75A6B" w:rsidRPr="003F0077" w:rsidRDefault="001A6F01" w:rsidP="000754DB">
      <w:pPr>
        <w:tabs>
          <w:tab w:val="right" w:leader="dot" w:pos="9072"/>
        </w:tabs>
        <w:ind w:left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ab/>
      </w:r>
    </w:p>
    <w:p w14:paraId="4D942A80" w14:textId="77777777" w:rsidR="00936580" w:rsidRPr="003F0077" w:rsidRDefault="001A6F01" w:rsidP="000754DB">
      <w:pPr>
        <w:tabs>
          <w:tab w:val="right" w:leader="dot" w:pos="9072"/>
        </w:tabs>
        <w:ind w:left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ab/>
      </w:r>
    </w:p>
    <w:p w14:paraId="482F3D14" w14:textId="77777777" w:rsidR="003F0077" w:rsidRDefault="003F0077" w:rsidP="003F0077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</w:p>
    <w:p w14:paraId="5746F42B" w14:textId="77777777" w:rsidR="003F0077" w:rsidRDefault="003F0077" w:rsidP="003F0077">
      <w:pPr>
        <w:tabs>
          <w:tab w:val="right" w:leader="dot" w:pos="9633"/>
        </w:tabs>
        <w:ind w:left="357"/>
        <w:rPr>
          <w:rFonts w:cs="Arial"/>
          <w:color w:val="000000" w:themeColor="text1"/>
          <w:szCs w:val="20"/>
        </w:rPr>
      </w:pPr>
    </w:p>
    <w:p w14:paraId="5811EF89" w14:textId="77777777" w:rsidR="00F51262" w:rsidRPr="003F0077" w:rsidRDefault="00F51262" w:rsidP="007F5FA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lastRenderedPageBreak/>
        <w:t>Składając ofertę oświadczamy, że:</w:t>
      </w:r>
    </w:p>
    <w:p w14:paraId="431F3369" w14:textId="77777777" w:rsidR="00B65807" w:rsidRPr="003F0077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>zapoznaliśmy się i w pełni oraz bez żadnych zastrzeżeń akceptujemy treść Specyfikacji Istotnych Warunków Zamówienia, zwanej w dalszej treści SIWZ wraz z załącznikami, z wyjaśnieniami i zmianami,</w:t>
      </w:r>
    </w:p>
    <w:p w14:paraId="1F04186A" w14:textId="77777777" w:rsidR="00B65807" w:rsidRPr="003F0077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>oferujemy wykonanie przedmiotu zamówienia zgodnie z warunkami zapisanymi w SIWZ i załącznikach do SIWZ,</w:t>
      </w:r>
    </w:p>
    <w:p w14:paraId="7B29691B" w14:textId="77777777" w:rsidR="00B65807" w:rsidRPr="003F0077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>w pełni i bez żadnych zastrzeżeń akceptujemy warunki um</w:t>
      </w:r>
      <w:r w:rsidR="000007BF" w:rsidRPr="003F0077">
        <w:rPr>
          <w:rFonts w:cs="Arial"/>
          <w:color w:val="000000" w:themeColor="text1"/>
          <w:szCs w:val="20"/>
        </w:rPr>
        <w:t>ów</w:t>
      </w:r>
      <w:r w:rsidRPr="003F0077">
        <w:rPr>
          <w:rFonts w:cs="Arial"/>
          <w:color w:val="000000" w:themeColor="text1"/>
          <w:szCs w:val="20"/>
        </w:rPr>
        <w:t xml:space="preserve"> na wykonanie zamówienia zapisane w SIWZ wraz z załącznikami i w przypadku wyboru naszej oferty zobowiązujemy się</w:t>
      </w:r>
      <w:r w:rsidR="007048D6" w:rsidRPr="003F0077">
        <w:rPr>
          <w:rFonts w:cs="Arial"/>
          <w:color w:val="000000" w:themeColor="text1"/>
          <w:szCs w:val="20"/>
        </w:rPr>
        <w:t> </w:t>
      </w:r>
      <w:r w:rsidRPr="003F0077">
        <w:rPr>
          <w:rFonts w:cs="Arial"/>
          <w:color w:val="000000" w:themeColor="text1"/>
          <w:szCs w:val="20"/>
        </w:rPr>
        <w:t>do zawarcia um</w:t>
      </w:r>
      <w:r w:rsidR="000007BF" w:rsidRPr="003F0077">
        <w:rPr>
          <w:rFonts w:cs="Arial"/>
          <w:color w:val="000000" w:themeColor="text1"/>
          <w:szCs w:val="20"/>
        </w:rPr>
        <w:t>ów</w:t>
      </w:r>
      <w:r w:rsidRPr="003F0077">
        <w:rPr>
          <w:rFonts w:cs="Arial"/>
          <w:color w:val="000000" w:themeColor="text1"/>
          <w:szCs w:val="20"/>
        </w:rPr>
        <w:t xml:space="preserve"> na proponowanych w ni</w:t>
      </w:r>
      <w:r w:rsidR="000007BF" w:rsidRPr="003F0077">
        <w:rPr>
          <w:rFonts w:cs="Arial"/>
          <w:color w:val="000000" w:themeColor="text1"/>
          <w:szCs w:val="20"/>
        </w:rPr>
        <w:t>ch</w:t>
      </w:r>
      <w:r w:rsidRPr="003F0077">
        <w:rPr>
          <w:rFonts w:cs="Arial"/>
          <w:color w:val="000000" w:themeColor="text1"/>
          <w:szCs w:val="20"/>
        </w:rPr>
        <w:t xml:space="preserve"> warunkach, w miejscu i terminie wskazanym przez Zamawiającego,</w:t>
      </w:r>
    </w:p>
    <w:p w14:paraId="7EB21F66" w14:textId="77777777" w:rsidR="00B65807" w:rsidRPr="003F0077" w:rsidRDefault="003F2E68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>wszystkie wymagane w niniejszym postępowaniu przetargowym oświadczenia składamy ze świadomością odpowiedzialności karnej za składanie fałszywych oświadczeń w celu uzyskania korzyści majątkowych,</w:t>
      </w:r>
    </w:p>
    <w:p w14:paraId="126B9028" w14:textId="77777777" w:rsidR="00B65807" w:rsidRPr="003F0077" w:rsidRDefault="003A6BB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>we wskaza</w:t>
      </w:r>
      <w:r w:rsidR="000007BF" w:rsidRPr="003F0077">
        <w:rPr>
          <w:rFonts w:cs="Arial"/>
          <w:color w:val="000000" w:themeColor="text1"/>
          <w:szCs w:val="20"/>
        </w:rPr>
        <w:t>n</w:t>
      </w:r>
      <w:r w:rsidR="00DE431E" w:rsidRPr="003F0077">
        <w:rPr>
          <w:rFonts w:cs="Arial"/>
          <w:color w:val="000000" w:themeColor="text1"/>
          <w:szCs w:val="20"/>
        </w:rPr>
        <w:t>ej</w:t>
      </w:r>
      <w:r w:rsidR="00857239" w:rsidRPr="003F0077">
        <w:rPr>
          <w:rFonts w:cs="Arial"/>
          <w:color w:val="000000" w:themeColor="text1"/>
          <w:szCs w:val="20"/>
        </w:rPr>
        <w:t xml:space="preserve"> </w:t>
      </w:r>
      <w:r w:rsidRPr="003F0077">
        <w:rPr>
          <w:rFonts w:cs="Arial"/>
          <w:color w:val="000000" w:themeColor="text1"/>
          <w:szCs w:val="20"/>
        </w:rPr>
        <w:t xml:space="preserve">powyżej </w:t>
      </w:r>
      <w:r w:rsidR="00DD42D6" w:rsidRPr="003F0077">
        <w:rPr>
          <w:rFonts w:cs="Arial"/>
          <w:b/>
          <w:color w:val="000000" w:themeColor="text1"/>
          <w:szCs w:val="20"/>
        </w:rPr>
        <w:t xml:space="preserve">Cenie </w:t>
      </w:r>
      <w:r w:rsidR="00C76753" w:rsidRPr="003F0077">
        <w:rPr>
          <w:rFonts w:cs="Arial"/>
          <w:b/>
          <w:color w:val="000000" w:themeColor="text1"/>
          <w:szCs w:val="20"/>
        </w:rPr>
        <w:t>brutto oferty</w:t>
      </w:r>
      <w:r w:rsidR="00C76753" w:rsidRPr="003F0077">
        <w:rPr>
          <w:rFonts w:cs="Arial"/>
          <w:color w:val="000000" w:themeColor="text1"/>
          <w:szCs w:val="20"/>
        </w:rPr>
        <w:t xml:space="preserve"> </w:t>
      </w:r>
      <w:r w:rsidR="00D95B6D">
        <w:rPr>
          <w:rFonts w:cs="Arial"/>
          <w:color w:val="000000" w:themeColor="text1"/>
          <w:szCs w:val="20"/>
        </w:rPr>
        <w:t xml:space="preserve">oraz wynagrodzeniach brutto </w:t>
      </w:r>
      <w:r w:rsidRPr="003F0077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3F0077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3F0077">
        <w:rPr>
          <w:rFonts w:cs="Arial"/>
          <w:color w:val="000000" w:themeColor="text1"/>
          <w:szCs w:val="20"/>
        </w:rPr>
        <w:t> </w:t>
      </w:r>
      <w:r w:rsidRPr="003F0077">
        <w:rPr>
          <w:rFonts w:cs="Arial"/>
          <w:color w:val="000000" w:themeColor="text1"/>
          <w:szCs w:val="20"/>
        </w:rPr>
        <w:t>poniesienia dla</w:t>
      </w:r>
      <w:r w:rsidR="00EC4757" w:rsidRPr="003F0077">
        <w:rPr>
          <w:rFonts w:cs="Arial"/>
          <w:color w:val="000000" w:themeColor="text1"/>
          <w:szCs w:val="20"/>
        </w:rPr>
        <w:t> </w:t>
      </w:r>
      <w:r w:rsidRPr="003F0077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3F0077">
        <w:rPr>
          <w:rFonts w:eastAsia="MS Mincho" w:cs="Arial"/>
          <w:color w:val="000000" w:themeColor="text1"/>
          <w:szCs w:val="20"/>
        </w:rPr>
        <w:t>W </w:t>
      </w:r>
      <w:r w:rsidR="00DD42D6" w:rsidRPr="003F0077">
        <w:rPr>
          <w:rFonts w:eastAsia="MS Mincho" w:cs="Arial"/>
          <w:b/>
          <w:color w:val="000000" w:themeColor="text1"/>
          <w:szCs w:val="20"/>
        </w:rPr>
        <w:t>Cenie brutto</w:t>
      </w:r>
      <w:r w:rsidR="00C76753" w:rsidRPr="003F0077">
        <w:rPr>
          <w:rFonts w:eastAsia="MS Mincho" w:cs="Arial"/>
          <w:b/>
          <w:color w:val="000000" w:themeColor="text1"/>
          <w:szCs w:val="20"/>
        </w:rPr>
        <w:t xml:space="preserve"> oferty</w:t>
      </w:r>
      <w:r w:rsidR="00DD42D6" w:rsidRPr="003F0077">
        <w:rPr>
          <w:rFonts w:eastAsia="MS Mincho" w:cs="Arial"/>
          <w:color w:val="000000" w:themeColor="text1"/>
          <w:szCs w:val="20"/>
        </w:rPr>
        <w:t xml:space="preserve"> </w:t>
      </w:r>
      <w:r w:rsidR="00D95B6D">
        <w:rPr>
          <w:rFonts w:eastAsia="MS Mincho" w:cs="Arial"/>
          <w:color w:val="000000" w:themeColor="text1"/>
          <w:szCs w:val="20"/>
        </w:rPr>
        <w:t xml:space="preserve">oraz wynagrodzeniach brutto </w:t>
      </w:r>
      <w:r w:rsidRPr="003F0077">
        <w:rPr>
          <w:rFonts w:cs="Arial"/>
          <w:color w:val="000000" w:themeColor="text1"/>
          <w:szCs w:val="20"/>
        </w:rPr>
        <w:t>uwzględniliśmy wszystkie posiadane informacje o przedmiocie zamówienia, a szczególnie informacje, wymagania i warunki podane przez Zamawiającego w SIWZ i załącznikach do SIWZ oraz w</w:t>
      </w:r>
      <w:r w:rsidR="00C426AF" w:rsidRPr="003F0077">
        <w:rPr>
          <w:rFonts w:cs="Arial"/>
          <w:color w:val="000000" w:themeColor="text1"/>
          <w:szCs w:val="20"/>
        </w:rPr>
        <w:t> </w:t>
      </w:r>
      <w:r w:rsidRPr="003F0077">
        <w:rPr>
          <w:rFonts w:cs="Arial"/>
          <w:color w:val="000000" w:themeColor="text1"/>
          <w:szCs w:val="20"/>
        </w:rPr>
        <w:t>wyjaśnieniach i zmianach SIWZ i załączników do SIWZ,</w:t>
      </w:r>
    </w:p>
    <w:p w14:paraId="43860B00" w14:textId="77777777" w:rsidR="00B65807" w:rsidRPr="003F0077" w:rsidRDefault="006229E3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3F0077">
        <w:rPr>
          <w:rFonts w:eastAsia="MS Mincho" w:cs="Arial"/>
          <w:color w:val="000000" w:themeColor="text1"/>
          <w:szCs w:val="20"/>
        </w:rPr>
        <w:t>podan</w:t>
      </w:r>
      <w:r w:rsidR="00DE431E" w:rsidRPr="003F0077">
        <w:rPr>
          <w:rFonts w:eastAsia="MS Mincho" w:cs="Arial"/>
          <w:color w:val="000000" w:themeColor="text1"/>
          <w:szCs w:val="20"/>
        </w:rPr>
        <w:t>a</w:t>
      </w:r>
      <w:r w:rsidR="00D71216" w:rsidRPr="003F0077">
        <w:rPr>
          <w:rFonts w:eastAsia="MS Mincho" w:cs="Arial"/>
          <w:color w:val="000000" w:themeColor="text1"/>
          <w:szCs w:val="20"/>
        </w:rPr>
        <w:t xml:space="preserve"> przez nas</w:t>
      </w:r>
      <w:r w:rsidRPr="003F0077">
        <w:rPr>
          <w:rFonts w:eastAsia="MS Mincho" w:cs="Arial"/>
          <w:color w:val="000000" w:themeColor="text1"/>
          <w:szCs w:val="20"/>
        </w:rPr>
        <w:t xml:space="preserve"> </w:t>
      </w:r>
      <w:r w:rsidRPr="003F0077">
        <w:rPr>
          <w:rFonts w:eastAsia="MS Mincho" w:cs="Arial"/>
          <w:b/>
          <w:color w:val="000000" w:themeColor="text1"/>
          <w:szCs w:val="20"/>
        </w:rPr>
        <w:t>Cen</w:t>
      </w:r>
      <w:r w:rsidR="007B5AC0" w:rsidRPr="003F0077">
        <w:rPr>
          <w:rFonts w:eastAsia="MS Mincho" w:cs="Arial"/>
          <w:b/>
          <w:color w:val="000000" w:themeColor="text1"/>
          <w:szCs w:val="20"/>
        </w:rPr>
        <w:t>a</w:t>
      </w:r>
      <w:r w:rsidRPr="003F0077">
        <w:rPr>
          <w:rFonts w:eastAsia="MS Mincho" w:cs="Arial"/>
          <w:b/>
          <w:color w:val="000000" w:themeColor="text1"/>
          <w:szCs w:val="20"/>
        </w:rPr>
        <w:t xml:space="preserve"> </w:t>
      </w:r>
      <w:r w:rsidR="00D71216" w:rsidRPr="003F0077">
        <w:rPr>
          <w:rFonts w:cs="Arial"/>
          <w:b/>
          <w:color w:val="000000" w:themeColor="text1"/>
          <w:szCs w:val="20"/>
        </w:rPr>
        <w:t>brutto</w:t>
      </w:r>
      <w:r w:rsidR="00C76753" w:rsidRPr="003F0077">
        <w:rPr>
          <w:rFonts w:cs="Arial"/>
          <w:b/>
          <w:color w:val="000000" w:themeColor="text1"/>
          <w:szCs w:val="20"/>
        </w:rPr>
        <w:t xml:space="preserve"> oferty</w:t>
      </w:r>
      <w:r w:rsidR="00C76753" w:rsidRPr="003F0077">
        <w:rPr>
          <w:rFonts w:cs="Arial"/>
          <w:color w:val="000000" w:themeColor="text1"/>
          <w:szCs w:val="20"/>
        </w:rPr>
        <w:t xml:space="preserve"> </w:t>
      </w:r>
      <w:r w:rsidR="00D71216" w:rsidRPr="003F0077">
        <w:rPr>
          <w:rFonts w:cs="Arial"/>
          <w:color w:val="000000" w:themeColor="text1"/>
          <w:szCs w:val="20"/>
        </w:rPr>
        <w:t>będ</w:t>
      </w:r>
      <w:r w:rsidR="00DE431E" w:rsidRPr="003F0077">
        <w:rPr>
          <w:rFonts w:cs="Arial"/>
          <w:color w:val="000000" w:themeColor="text1"/>
          <w:szCs w:val="20"/>
        </w:rPr>
        <w:t>zie</w:t>
      </w:r>
      <w:r w:rsidR="00D71216" w:rsidRPr="003F0077">
        <w:rPr>
          <w:rFonts w:cs="Arial"/>
          <w:color w:val="000000" w:themeColor="text1"/>
          <w:szCs w:val="20"/>
        </w:rPr>
        <w:t xml:space="preserve"> stał</w:t>
      </w:r>
      <w:r w:rsidR="00DE431E" w:rsidRPr="003F0077">
        <w:rPr>
          <w:rFonts w:cs="Arial"/>
          <w:color w:val="000000" w:themeColor="text1"/>
          <w:szCs w:val="20"/>
        </w:rPr>
        <w:t>a</w:t>
      </w:r>
      <w:r w:rsidR="00D71216" w:rsidRPr="003F0077">
        <w:rPr>
          <w:rFonts w:cs="Arial"/>
          <w:color w:val="000000" w:themeColor="text1"/>
          <w:szCs w:val="20"/>
        </w:rPr>
        <w:t xml:space="preserve"> tzn.</w:t>
      </w:r>
      <w:r w:rsidR="00C426AF" w:rsidRPr="003F0077">
        <w:rPr>
          <w:rFonts w:cs="Arial"/>
          <w:color w:val="000000" w:themeColor="text1"/>
          <w:szCs w:val="20"/>
        </w:rPr>
        <w:t> </w:t>
      </w:r>
      <w:r w:rsidR="00D71216" w:rsidRPr="003F0077">
        <w:rPr>
          <w:rFonts w:cs="Arial"/>
          <w:color w:val="000000" w:themeColor="text1"/>
          <w:szCs w:val="20"/>
        </w:rPr>
        <w:t>nie ulegn</w:t>
      </w:r>
      <w:r w:rsidR="00DE431E" w:rsidRPr="003F0077">
        <w:rPr>
          <w:rFonts w:cs="Arial"/>
          <w:color w:val="000000" w:themeColor="text1"/>
          <w:szCs w:val="20"/>
        </w:rPr>
        <w:t>ie</w:t>
      </w:r>
      <w:r w:rsidR="00D71216" w:rsidRPr="003F0077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4A3B5B" w:rsidRPr="003F0077">
        <w:rPr>
          <w:rFonts w:cs="Arial"/>
          <w:color w:val="000000" w:themeColor="text1"/>
          <w:szCs w:val="20"/>
        </w:rPr>
        <w:t>,</w:t>
      </w:r>
    </w:p>
    <w:p w14:paraId="0860C8E2" w14:textId="77777777" w:rsidR="00B65807" w:rsidRPr="003F0077" w:rsidRDefault="00B6580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 xml:space="preserve">akceptujemy </w:t>
      </w:r>
      <w:r w:rsidR="00F34B25" w:rsidRPr="003F0077">
        <w:rPr>
          <w:rFonts w:cs="Arial"/>
          <w:color w:val="000000" w:themeColor="text1"/>
          <w:szCs w:val="20"/>
        </w:rPr>
        <w:t>3</w:t>
      </w:r>
      <w:r w:rsidRPr="003F0077">
        <w:rPr>
          <w:rFonts w:cs="Arial"/>
          <w:color w:val="000000" w:themeColor="text1"/>
          <w:szCs w:val="20"/>
        </w:rPr>
        <w:t>0 dniowy termin związania ofertą, bieg terminu związania ofertą rozpoczyna się</w:t>
      </w:r>
      <w:r w:rsidR="00335349" w:rsidRPr="003F0077">
        <w:rPr>
          <w:rFonts w:cs="Arial"/>
          <w:color w:val="000000" w:themeColor="text1"/>
          <w:szCs w:val="20"/>
        </w:rPr>
        <w:t> </w:t>
      </w:r>
      <w:r w:rsidRPr="003F0077">
        <w:rPr>
          <w:rFonts w:cs="Arial"/>
          <w:color w:val="000000" w:themeColor="text1"/>
          <w:szCs w:val="20"/>
        </w:rPr>
        <w:t>wraz z</w:t>
      </w:r>
      <w:r w:rsidR="008F2341" w:rsidRPr="003F0077">
        <w:rPr>
          <w:rFonts w:cs="Arial"/>
          <w:color w:val="000000" w:themeColor="text1"/>
          <w:szCs w:val="20"/>
        </w:rPr>
        <w:t> </w:t>
      </w:r>
      <w:r w:rsidR="001A4CCF" w:rsidRPr="003F0077">
        <w:rPr>
          <w:rFonts w:cs="Arial"/>
          <w:color w:val="000000" w:themeColor="text1"/>
          <w:szCs w:val="20"/>
        </w:rPr>
        <w:t>upływem terminu składania ofert</w:t>
      </w:r>
      <w:r w:rsidR="004A3B5B" w:rsidRPr="003F0077">
        <w:rPr>
          <w:rFonts w:cs="Arial"/>
          <w:color w:val="000000" w:themeColor="text1"/>
          <w:szCs w:val="20"/>
        </w:rPr>
        <w:t>,</w:t>
      </w:r>
    </w:p>
    <w:p w14:paraId="04073D54" w14:textId="77777777" w:rsidR="004A3B5B" w:rsidRPr="00C16710" w:rsidRDefault="004A3B5B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 xml:space="preserve">zapoznaliśmy się i </w:t>
      </w:r>
      <w:r w:rsidR="00D154E9" w:rsidRPr="003F0077">
        <w:rPr>
          <w:rFonts w:cs="Arial"/>
          <w:color w:val="000000" w:themeColor="text1"/>
          <w:szCs w:val="20"/>
        </w:rPr>
        <w:t>akceptujemy</w:t>
      </w:r>
      <w:r w:rsidRPr="003F0077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362655" w:rsidRPr="003F0077">
        <w:rPr>
          <w:rFonts w:cs="Arial"/>
          <w:color w:val="000000" w:themeColor="text1"/>
          <w:szCs w:val="20"/>
        </w:rPr>
        <w:br/>
      </w:r>
      <w:r w:rsidRPr="00C16710">
        <w:rPr>
          <w:rFonts w:cs="Arial"/>
          <w:color w:val="000000" w:themeColor="text1"/>
          <w:szCs w:val="20"/>
          <w:u w:val="single"/>
        </w:rPr>
        <w:t>–</w:t>
      </w:r>
      <w:r w:rsidR="00362655" w:rsidRPr="00C16710">
        <w:rPr>
          <w:rFonts w:cs="Arial"/>
          <w:color w:val="000000" w:themeColor="text1"/>
          <w:szCs w:val="20"/>
          <w:u w:val="single"/>
        </w:rPr>
        <w:t> </w:t>
      </w:r>
      <w:r w:rsidRPr="00C16710">
        <w:rPr>
          <w:rFonts w:cs="Arial"/>
          <w:color w:val="000000" w:themeColor="text1"/>
          <w:szCs w:val="20"/>
          <w:u w:val="single"/>
        </w:rPr>
        <w:t xml:space="preserve">pkt </w:t>
      </w:r>
      <w:r w:rsidR="00D154E9" w:rsidRPr="00C16710">
        <w:rPr>
          <w:rFonts w:cs="Arial"/>
          <w:color w:val="000000" w:themeColor="text1"/>
          <w:szCs w:val="20"/>
          <w:u w:val="single"/>
        </w:rPr>
        <w:t>19</w:t>
      </w:r>
      <w:r w:rsidR="00EC4757" w:rsidRPr="00C16710">
        <w:rPr>
          <w:rFonts w:cs="Arial"/>
          <w:color w:val="000000" w:themeColor="text1"/>
          <w:szCs w:val="20"/>
          <w:u w:val="single"/>
        </w:rPr>
        <w:t xml:space="preserve"> SIWZ</w:t>
      </w:r>
      <w:r w:rsidR="00EC4757" w:rsidRPr="00C16710">
        <w:rPr>
          <w:rFonts w:cs="Arial"/>
          <w:color w:val="000000" w:themeColor="text1"/>
          <w:szCs w:val="20"/>
        </w:rPr>
        <w:t>,</w:t>
      </w:r>
    </w:p>
    <w:p w14:paraId="24C86DF9" w14:textId="77777777" w:rsidR="00EC4757" w:rsidRPr="003F0077" w:rsidRDefault="00CE3337" w:rsidP="007F5FA6">
      <w:pPr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rPr>
          <w:rFonts w:cs="Arial"/>
          <w:color w:val="000000" w:themeColor="text1"/>
          <w:szCs w:val="20"/>
        </w:rPr>
      </w:pPr>
      <w:r w:rsidRPr="003F0077">
        <w:rPr>
          <w:color w:val="000000" w:themeColor="text1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postępowaniu;</w:t>
      </w:r>
    </w:p>
    <w:p w14:paraId="382FB49C" w14:textId="77777777" w:rsidR="006907C3" w:rsidRPr="003F0077" w:rsidRDefault="00D71216" w:rsidP="00335349">
      <w:pPr>
        <w:numPr>
          <w:ilvl w:val="0"/>
          <w:numId w:val="5"/>
        </w:numPr>
        <w:tabs>
          <w:tab w:val="clear" w:pos="540"/>
          <w:tab w:val="left" w:pos="426"/>
          <w:tab w:val="left" w:leader="dot" w:pos="4140"/>
          <w:tab w:val="left" w:leader="dot" w:pos="9072"/>
        </w:tabs>
        <w:ind w:left="426" w:hanging="426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>Wadium</w:t>
      </w:r>
      <w:r w:rsidR="002A4AD8" w:rsidRPr="003F0077">
        <w:rPr>
          <w:rFonts w:cs="Arial"/>
          <w:color w:val="000000" w:themeColor="text1"/>
          <w:szCs w:val="20"/>
        </w:rPr>
        <w:t xml:space="preserve"> </w:t>
      </w:r>
      <w:r w:rsidR="008579A9" w:rsidRPr="003F0077">
        <w:rPr>
          <w:rFonts w:cs="Arial"/>
          <w:color w:val="000000" w:themeColor="text1"/>
          <w:szCs w:val="20"/>
        </w:rPr>
        <w:t>w kwocie …………….. zł - zostało wniesione w dniu …………………………….</w:t>
      </w:r>
      <w:r w:rsidR="008579A9" w:rsidRPr="003F0077">
        <w:rPr>
          <w:rFonts w:cs="Arial"/>
          <w:color w:val="000000" w:themeColor="text1"/>
          <w:szCs w:val="20"/>
        </w:rPr>
        <w:tab/>
        <w:t xml:space="preserve"> w formie </w:t>
      </w:r>
      <w:r w:rsidR="008579A9" w:rsidRPr="003F0077">
        <w:rPr>
          <w:rFonts w:cs="Arial"/>
          <w:color w:val="000000" w:themeColor="text1"/>
          <w:szCs w:val="20"/>
        </w:rPr>
        <w:tab/>
      </w:r>
    </w:p>
    <w:p w14:paraId="1930A5A2" w14:textId="77777777" w:rsidR="00B65807" w:rsidRPr="003F0077" w:rsidRDefault="00B65807" w:rsidP="00335349">
      <w:pPr>
        <w:numPr>
          <w:ilvl w:val="0"/>
          <w:numId w:val="5"/>
        </w:numPr>
        <w:tabs>
          <w:tab w:val="clear" w:pos="540"/>
          <w:tab w:val="left" w:leader="dot" w:pos="9072"/>
        </w:tabs>
        <w:ind w:left="426" w:hanging="426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7A4EECF9" w14:textId="77777777" w:rsidR="00B65807" w:rsidRPr="003F0077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3F0077">
        <w:rPr>
          <w:rFonts w:cs="Arial"/>
          <w:snapToGrid w:val="0"/>
          <w:color w:val="000000" w:themeColor="text1"/>
          <w:szCs w:val="20"/>
        </w:rPr>
        <w:t>Imię i nazwisko:</w:t>
      </w:r>
      <w:r w:rsidRPr="003F0077">
        <w:rPr>
          <w:rFonts w:cs="Arial"/>
          <w:snapToGrid w:val="0"/>
          <w:color w:val="000000" w:themeColor="text1"/>
          <w:szCs w:val="20"/>
        </w:rPr>
        <w:tab/>
      </w:r>
    </w:p>
    <w:p w14:paraId="40E60458" w14:textId="77777777" w:rsidR="00B65807" w:rsidRPr="003F0077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3F0077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3F0077">
        <w:rPr>
          <w:rFonts w:cs="Arial"/>
          <w:snapToGrid w:val="0"/>
          <w:color w:val="000000" w:themeColor="text1"/>
          <w:szCs w:val="20"/>
        </w:rPr>
        <w:tab/>
      </w:r>
    </w:p>
    <w:p w14:paraId="53416F6C" w14:textId="77777777" w:rsidR="00B65807" w:rsidRPr="003F0077" w:rsidRDefault="00B65807" w:rsidP="00335349">
      <w:pPr>
        <w:tabs>
          <w:tab w:val="left" w:leader="dot" w:pos="9072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3F0077">
        <w:rPr>
          <w:rFonts w:cs="Arial"/>
          <w:snapToGrid w:val="0"/>
          <w:color w:val="000000" w:themeColor="text1"/>
          <w:szCs w:val="20"/>
        </w:rPr>
        <w:t>numer faksu:</w:t>
      </w:r>
      <w:r w:rsidRPr="003F0077">
        <w:rPr>
          <w:rFonts w:cs="Arial"/>
          <w:snapToGrid w:val="0"/>
          <w:color w:val="000000" w:themeColor="text1"/>
          <w:szCs w:val="20"/>
        </w:rPr>
        <w:tab/>
      </w:r>
    </w:p>
    <w:p w14:paraId="105C58B4" w14:textId="77777777" w:rsidR="00E53CC4" w:rsidRPr="003F0077" w:rsidRDefault="00E53CC4" w:rsidP="004510D0">
      <w:pPr>
        <w:numPr>
          <w:ilvl w:val="0"/>
          <w:numId w:val="5"/>
        </w:numPr>
        <w:tabs>
          <w:tab w:val="clear" w:pos="540"/>
          <w:tab w:val="num" w:pos="426"/>
          <w:tab w:val="left" w:pos="6804"/>
          <w:tab w:val="left" w:pos="8789"/>
        </w:tabs>
        <w:ind w:left="426" w:hanging="426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 xml:space="preserve">Oświadczamy, iż należymy do kategorii małych i średnich przedsiębiorstw w rozumieniu Załącznika nr 1 do Rozporządzenia Komisji (UE) Nr 651/2014 z dnia 17 czerwca 2014 r. </w:t>
      </w:r>
      <w:r w:rsidRPr="003F0077">
        <w:rPr>
          <w:rFonts w:cs="Arial"/>
          <w:color w:val="000000" w:themeColor="text1"/>
          <w:szCs w:val="20"/>
        </w:rPr>
        <w:lastRenderedPageBreak/>
        <w:t>uznającego niektóre rodzaje pomocy za zgodne z rynkiem wewnętrznym w zastosowaniu art. 107 i 108 Traktatu</w:t>
      </w:r>
      <w:r w:rsidR="00963830" w:rsidRPr="003F0077">
        <w:rPr>
          <w:rFonts w:cs="Arial"/>
          <w:color w:val="000000" w:themeColor="text1"/>
          <w:szCs w:val="20"/>
        </w:rPr>
        <w:t xml:space="preserve"> </w:t>
      </w:r>
      <w:r w:rsidR="009F17E0" w:rsidRPr="003F0077">
        <w:rPr>
          <w:rFonts w:cs="Arial"/>
          <w:i/>
          <w:color w:val="000000" w:themeColor="text1"/>
          <w:sz w:val="18"/>
          <w:szCs w:val="18"/>
        </w:rPr>
        <w:t>(zaznaczyć właściwe – w przypadku braku zaznaczenia którejkolwiek odpowiedzi Zamawiający będzie przyjmował, iż Wykonawca należy do kategorii małych i średnich przedsiębiorstw)</w:t>
      </w:r>
      <w:r w:rsidRPr="003F0077">
        <w:rPr>
          <w:rFonts w:cs="Arial"/>
          <w:color w:val="000000" w:themeColor="text1"/>
          <w:szCs w:val="20"/>
        </w:rPr>
        <w:t>:</w:t>
      </w:r>
    </w:p>
    <w:p w14:paraId="41C3BC65" w14:textId="77777777" w:rsidR="00963830" w:rsidRPr="003F0077" w:rsidRDefault="00963830" w:rsidP="007F5FA6">
      <w:pPr>
        <w:tabs>
          <w:tab w:val="num" w:pos="2268"/>
          <w:tab w:val="left" w:pos="6804"/>
        </w:tabs>
        <w:ind w:left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ab/>
      </w:r>
      <w:r w:rsidRPr="003F0077">
        <w:rPr>
          <w:rFonts w:cs="Arial"/>
          <w:color w:val="000000" w:themeColor="text1"/>
          <w:szCs w:val="20"/>
        </w:rPr>
        <w:sym w:font="Symbol" w:char="F07F"/>
      </w:r>
      <w:r w:rsidRPr="003F0077">
        <w:rPr>
          <w:rFonts w:cs="Arial"/>
          <w:color w:val="000000" w:themeColor="text1"/>
          <w:szCs w:val="20"/>
        </w:rPr>
        <w:t xml:space="preserve"> TAK,</w:t>
      </w:r>
      <w:r w:rsidRPr="003F0077">
        <w:rPr>
          <w:rFonts w:cs="Arial"/>
          <w:color w:val="000000" w:themeColor="text1"/>
          <w:szCs w:val="20"/>
        </w:rPr>
        <w:tab/>
      </w:r>
      <w:r w:rsidRPr="003F0077">
        <w:rPr>
          <w:rFonts w:cs="Arial"/>
          <w:color w:val="000000" w:themeColor="text1"/>
          <w:szCs w:val="20"/>
        </w:rPr>
        <w:sym w:font="Symbol" w:char="F07F"/>
      </w:r>
      <w:r w:rsidRPr="003F0077">
        <w:rPr>
          <w:rFonts w:cs="Arial"/>
          <w:color w:val="000000" w:themeColor="text1"/>
          <w:szCs w:val="20"/>
        </w:rPr>
        <w:t xml:space="preserve"> NIE</w:t>
      </w:r>
    </w:p>
    <w:p w14:paraId="0D1F41B7" w14:textId="77777777" w:rsidR="001D27DF" w:rsidRPr="003F0077" w:rsidRDefault="001D27DF" w:rsidP="007F5FA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>Ofertę składamy na ……... kolejno ponumerowanych stronach.</w:t>
      </w:r>
    </w:p>
    <w:p w14:paraId="0328C6DA" w14:textId="77777777" w:rsidR="00B65807" w:rsidRPr="003F0077" w:rsidRDefault="00B65807" w:rsidP="00335349">
      <w:pPr>
        <w:tabs>
          <w:tab w:val="left" w:pos="0"/>
          <w:tab w:val="left" w:pos="540"/>
          <w:tab w:val="left" w:leader="dot" w:pos="2160"/>
          <w:tab w:val="left" w:pos="3544"/>
          <w:tab w:val="left" w:leader="dot" w:pos="9072"/>
        </w:tabs>
        <w:spacing w:before="1080"/>
        <w:rPr>
          <w:rFonts w:cs="Arial"/>
          <w:color w:val="000000" w:themeColor="text1"/>
          <w:szCs w:val="20"/>
        </w:rPr>
      </w:pPr>
      <w:r w:rsidRPr="003F0077">
        <w:rPr>
          <w:rFonts w:cs="Arial"/>
          <w:color w:val="000000" w:themeColor="text1"/>
          <w:szCs w:val="20"/>
        </w:rPr>
        <w:tab/>
      </w:r>
      <w:r w:rsidRPr="003F0077">
        <w:rPr>
          <w:rFonts w:cs="Arial"/>
          <w:color w:val="000000" w:themeColor="text1"/>
          <w:szCs w:val="20"/>
        </w:rPr>
        <w:tab/>
      </w:r>
      <w:r w:rsidRPr="003F0077">
        <w:rPr>
          <w:rFonts w:cs="Arial"/>
          <w:color w:val="000000" w:themeColor="text1"/>
          <w:szCs w:val="20"/>
        </w:rPr>
        <w:tab/>
      </w:r>
      <w:r w:rsidRPr="003F0077">
        <w:rPr>
          <w:rFonts w:cs="Arial"/>
          <w:color w:val="000000" w:themeColor="text1"/>
          <w:szCs w:val="20"/>
        </w:rPr>
        <w:tab/>
      </w:r>
    </w:p>
    <w:p w14:paraId="4E61439B" w14:textId="77777777" w:rsidR="00B65807" w:rsidRPr="003F0077" w:rsidRDefault="00B65807" w:rsidP="00335349">
      <w:pPr>
        <w:tabs>
          <w:tab w:val="center" w:pos="1260"/>
          <w:tab w:val="center" w:pos="6237"/>
        </w:tabs>
        <w:rPr>
          <w:rFonts w:cs="Arial"/>
          <w:color w:val="000000" w:themeColor="text1"/>
          <w:sz w:val="18"/>
          <w:szCs w:val="18"/>
        </w:rPr>
      </w:pPr>
      <w:r w:rsidRPr="003F0077">
        <w:rPr>
          <w:rFonts w:cs="Arial"/>
          <w:color w:val="000000" w:themeColor="text1"/>
          <w:sz w:val="18"/>
          <w:szCs w:val="18"/>
        </w:rPr>
        <w:tab/>
        <w:t xml:space="preserve">(data) </w:t>
      </w:r>
      <w:r w:rsidRPr="003F0077">
        <w:rPr>
          <w:rFonts w:cs="Arial"/>
          <w:color w:val="000000" w:themeColor="text1"/>
          <w:sz w:val="18"/>
          <w:szCs w:val="18"/>
        </w:rPr>
        <w:tab/>
        <w:t>(pieczęć i podpis osób/osoby uprawnionej do reprezentowania</w:t>
      </w:r>
      <w:r w:rsidRPr="003F0077">
        <w:rPr>
          <w:rFonts w:cs="Arial"/>
          <w:color w:val="000000" w:themeColor="text1"/>
          <w:sz w:val="18"/>
          <w:szCs w:val="18"/>
        </w:rPr>
        <w:br/>
      </w:r>
      <w:r w:rsidRPr="003F0077">
        <w:rPr>
          <w:rFonts w:cs="Arial"/>
          <w:color w:val="000000" w:themeColor="text1"/>
          <w:sz w:val="18"/>
          <w:szCs w:val="18"/>
        </w:rPr>
        <w:tab/>
      </w:r>
      <w:r w:rsidRPr="003F0077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046B63D0" w14:textId="77777777" w:rsidR="00B65807" w:rsidRPr="003F0077" w:rsidRDefault="00B65807" w:rsidP="007F5FA6">
      <w:pPr>
        <w:ind w:left="397" w:hanging="397"/>
        <w:rPr>
          <w:rFonts w:cs="Arial"/>
          <w:b/>
          <w:color w:val="000000" w:themeColor="text1"/>
          <w:szCs w:val="20"/>
        </w:rPr>
      </w:pPr>
      <w:r w:rsidRPr="003F0077">
        <w:rPr>
          <w:rFonts w:cs="Arial"/>
          <w:b/>
          <w:color w:val="000000" w:themeColor="text1"/>
          <w:szCs w:val="20"/>
        </w:rPr>
        <w:t>*</w:t>
      </w:r>
      <w:r w:rsidRPr="003F0077">
        <w:rPr>
          <w:rFonts w:cs="Arial"/>
          <w:b/>
          <w:color w:val="000000" w:themeColor="text1"/>
          <w:szCs w:val="20"/>
        </w:rPr>
        <w:tab/>
        <w:t>w przypadku osób fizycznych składających ofertę zgodnie z art. 43</w:t>
      </w:r>
      <w:r w:rsidRPr="003F0077">
        <w:rPr>
          <w:rFonts w:cs="Arial"/>
          <w:b/>
          <w:color w:val="000000" w:themeColor="text1"/>
          <w:szCs w:val="20"/>
          <w:vertAlign w:val="superscript"/>
        </w:rPr>
        <w:t>4</w:t>
      </w:r>
      <w:r w:rsidRPr="003F0077">
        <w:rPr>
          <w:rFonts w:cs="Arial"/>
          <w:b/>
          <w:color w:val="000000" w:themeColor="text1"/>
          <w:szCs w:val="20"/>
        </w:rPr>
        <w:t xml:space="preserve"> Kodek</w:t>
      </w:r>
      <w:r w:rsidR="00111F84" w:rsidRPr="003F0077">
        <w:rPr>
          <w:rFonts w:cs="Arial"/>
          <w:b/>
          <w:color w:val="000000" w:themeColor="text1"/>
          <w:szCs w:val="20"/>
        </w:rPr>
        <w:t>s</w:t>
      </w:r>
      <w:r w:rsidRPr="003F0077">
        <w:rPr>
          <w:rFonts w:cs="Arial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3F0077">
        <w:rPr>
          <w:rFonts w:cs="Arial"/>
          <w:b/>
          <w:color w:val="000000" w:themeColor="text1"/>
          <w:szCs w:val="20"/>
        </w:rPr>
        <w:t xml:space="preserve"> nazwiska wszystkich wspólników</w:t>
      </w:r>
    </w:p>
    <w:p w14:paraId="26E0C628" w14:textId="77777777" w:rsidR="00E57C51" w:rsidRPr="003F0077" w:rsidRDefault="00B65807" w:rsidP="007F5FA6">
      <w:pPr>
        <w:ind w:left="397" w:hanging="397"/>
        <w:rPr>
          <w:rFonts w:cs="Arial"/>
          <w:b/>
          <w:color w:val="000000" w:themeColor="text1"/>
          <w:szCs w:val="20"/>
        </w:rPr>
      </w:pPr>
      <w:r w:rsidRPr="003F0077">
        <w:rPr>
          <w:rFonts w:cs="Arial"/>
          <w:b/>
          <w:color w:val="000000" w:themeColor="text1"/>
          <w:szCs w:val="20"/>
        </w:rPr>
        <w:t>*</w:t>
      </w:r>
      <w:r w:rsidR="00A71F4F" w:rsidRPr="003F0077">
        <w:rPr>
          <w:rFonts w:cs="Arial"/>
          <w:b/>
          <w:color w:val="000000" w:themeColor="text1"/>
          <w:szCs w:val="20"/>
        </w:rPr>
        <w:t>*</w:t>
      </w:r>
      <w:r w:rsidRPr="003F0077">
        <w:rPr>
          <w:rFonts w:cs="Arial"/>
          <w:b/>
          <w:color w:val="000000" w:themeColor="text1"/>
          <w:szCs w:val="20"/>
        </w:rPr>
        <w:tab/>
        <w:t>niepotrzebne skreślić</w:t>
      </w:r>
    </w:p>
    <w:p w14:paraId="181EAAB9" w14:textId="77777777" w:rsidR="00CE3337" w:rsidRPr="003F0077" w:rsidRDefault="00DE431E" w:rsidP="007F5FA6">
      <w:pPr>
        <w:ind w:left="397" w:hanging="397"/>
        <w:rPr>
          <w:rFonts w:cs="Arial"/>
          <w:b/>
          <w:color w:val="000000" w:themeColor="text1"/>
          <w:szCs w:val="20"/>
        </w:rPr>
      </w:pPr>
      <w:r w:rsidRPr="003F0077">
        <w:rPr>
          <w:b/>
          <w:color w:val="000000" w:themeColor="text1"/>
        </w:rPr>
        <w:t>*</w:t>
      </w:r>
      <w:r w:rsidR="00CE3337" w:rsidRPr="003F0077">
        <w:rPr>
          <w:b/>
          <w:color w:val="000000" w:themeColor="text1"/>
        </w:rPr>
        <w:t>**</w:t>
      </w:r>
      <w:r w:rsidR="00CE3337" w:rsidRPr="003F0077">
        <w:rPr>
          <w:b/>
          <w:color w:val="000000" w:themeColor="text1"/>
        </w:rPr>
        <w:tab/>
        <w:t>rozporządzenie Parlamentu Europejskiego i Rady (UE) 2016/679 z dnia 27 kwietnia 2016 r. w sprawie ochrony osób fizycznych w związku z przetwarzaniem danych osobowych i</w:t>
      </w:r>
      <w:r w:rsidRPr="003F0077">
        <w:rPr>
          <w:b/>
          <w:color w:val="000000" w:themeColor="text1"/>
        </w:rPr>
        <w:t> </w:t>
      </w:r>
      <w:r w:rsidR="00CE3337" w:rsidRPr="003F0077">
        <w:rPr>
          <w:b/>
          <w:color w:val="000000" w:themeColor="text1"/>
        </w:rPr>
        <w:t>w</w:t>
      </w:r>
      <w:r w:rsidRPr="003F0077">
        <w:rPr>
          <w:b/>
          <w:color w:val="000000" w:themeColor="text1"/>
        </w:rPr>
        <w:t> </w:t>
      </w:r>
      <w:r w:rsidR="00CE3337" w:rsidRPr="003F0077">
        <w:rPr>
          <w:b/>
          <w:color w:val="000000" w:themeColor="text1"/>
        </w:rPr>
        <w:t>sprawie swobodnego przepływu takich danych oraz uchylenia dyrektywy 95/46/WE (ogólne rozporządzenie o ochronie danych) (Dz. Urz. UE L 119 z 04.05.2016, str. 1)</w:t>
      </w:r>
    </w:p>
    <w:sectPr w:rsidR="00CE3337" w:rsidRPr="003F0077" w:rsidSect="00B276B0">
      <w:footerReference w:type="default" r:id="rId7"/>
      <w:pgSz w:w="11907" w:h="16840" w:code="9"/>
      <w:pgMar w:top="1417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365382" w14:textId="77777777" w:rsidR="00435536" w:rsidRDefault="00435536">
      <w:r>
        <w:separator/>
      </w:r>
    </w:p>
  </w:endnote>
  <w:endnote w:type="continuationSeparator" w:id="0">
    <w:p w14:paraId="476E88F1" w14:textId="77777777" w:rsidR="00435536" w:rsidRDefault="00435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0DDA2" w14:textId="77777777" w:rsidR="00BA408F" w:rsidRPr="00424047" w:rsidRDefault="00B51B29" w:rsidP="002A4AD8">
    <w:pPr>
      <w:pStyle w:val="Stopka"/>
      <w:jc w:val="center"/>
      <w:rPr>
        <w:sz w:val="18"/>
        <w:szCs w:val="18"/>
      </w:rPr>
    </w:pPr>
    <w:r w:rsidRPr="00424047">
      <w:rPr>
        <w:sz w:val="18"/>
        <w:szCs w:val="18"/>
      </w:rPr>
      <w:fldChar w:fldCharType="begin"/>
    </w:r>
    <w:r w:rsidR="00BA408F" w:rsidRPr="00424047">
      <w:rPr>
        <w:sz w:val="18"/>
        <w:szCs w:val="18"/>
      </w:rPr>
      <w:instrText>PAGE   \* MERGEFORMAT</w:instrText>
    </w:r>
    <w:r w:rsidRPr="00424047">
      <w:rPr>
        <w:sz w:val="18"/>
        <w:szCs w:val="18"/>
      </w:rPr>
      <w:fldChar w:fldCharType="separate"/>
    </w:r>
    <w:r w:rsidR="008272DD">
      <w:rPr>
        <w:noProof/>
        <w:sz w:val="18"/>
        <w:szCs w:val="18"/>
      </w:rPr>
      <w:t>3</w:t>
    </w:r>
    <w:r w:rsidRPr="0042404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96A911" w14:textId="77777777" w:rsidR="00435536" w:rsidRDefault="00435536">
      <w:r>
        <w:separator/>
      </w:r>
    </w:p>
  </w:footnote>
  <w:footnote w:type="continuationSeparator" w:id="0">
    <w:p w14:paraId="66C7BF64" w14:textId="77777777" w:rsidR="00435536" w:rsidRDefault="00435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1B35FDD"/>
    <w:multiLevelType w:val="hybridMultilevel"/>
    <w:tmpl w:val="F730954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7"/>
  </w:num>
  <w:num w:numId="4">
    <w:abstractNumId w:val="13"/>
  </w:num>
  <w:num w:numId="5">
    <w:abstractNumId w:val="18"/>
  </w:num>
  <w:num w:numId="6">
    <w:abstractNumId w:val="22"/>
  </w:num>
  <w:num w:numId="7">
    <w:abstractNumId w:val="16"/>
  </w:num>
  <w:num w:numId="8">
    <w:abstractNumId w:val="5"/>
  </w:num>
  <w:num w:numId="9">
    <w:abstractNumId w:val="21"/>
  </w:num>
  <w:num w:numId="10">
    <w:abstractNumId w:val="9"/>
  </w:num>
  <w:num w:numId="11">
    <w:abstractNumId w:val="20"/>
  </w:num>
  <w:num w:numId="12">
    <w:abstractNumId w:val="7"/>
  </w:num>
  <w:num w:numId="13">
    <w:abstractNumId w:val="14"/>
  </w:num>
  <w:num w:numId="14">
    <w:abstractNumId w:val="15"/>
  </w:num>
  <w:num w:numId="15">
    <w:abstractNumId w:val="11"/>
  </w:num>
  <w:num w:numId="16">
    <w:abstractNumId w:val="12"/>
  </w:num>
  <w:num w:numId="1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6F93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DD3"/>
    <w:rsid w:val="0004791B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54DB"/>
    <w:rsid w:val="0007644C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5F59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1770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4E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298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077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536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163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AF2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03B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77D58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2EA1"/>
    <w:rsid w:val="005B31D9"/>
    <w:rsid w:val="005B32A6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A6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2DD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4ACC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87440"/>
    <w:rsid w:val="008878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0A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27C50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0C0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5B4E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B29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57DB0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710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DDB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375C"/>
    <w:rsid w:val="00D944AF"/>
    <w:rsid w:val="00D94C88"/>
    <w:rsid w:val="00D95534"/>
    <w:rsid w:val="00D95B6D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B51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29DF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D1B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02E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A77454"/>
  <w15:docId w15:val="{2CA7A0FD-C6B9-4657-A0E4-FDBF4DB6F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3E4A7A"/>
    <w:pPr>
      <w:tabs>
        <w:tab w:val="right" w:pos="9072"/>
      </w:tabs>
      <w:jc w:val="center"/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rsid w:val="006E77BB"/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730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Zamowienia publiczne</cp:lastModifiedBy>
  <cp:revision>19</cp:revision>
  <cp:lastPrinted>2016-10-18T10:10:00Z</cp:lastPrinted>
  <dcterms:created xsi:type="dcterms:W3CDTF">2020-07-07T11:23:00Z</dcterms:created>
  <dcterms:modified xsi:type="dcterms:W3CDTF">2020-08-06T09:24:00Z</dcterms:modified>
</cp:coreProperties>
</file>